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2B637" w14:textId="414D7EFF" w:rsidR="00812D5F" w:rsidRPr="004D4299" w:rsidRDefault="00085F16" w:rsidP="00085F16">
      <w:pPr>
        <w:pStyle w:val="Heading1"/>
      </w:pPr>
      <w:r>
        <w:rPr>
          <w:lang w:val="fil"/>
        </w:rPr>
        <w:t>Iba pang mga wika - Kailangan mo ba ng tulong sa inyong wika upang maunawaan ang website na ito?</w:t>
      </w:r>
    </w:p>
    <w:p w14:paraId="61CCCE23" w14:textId="330F8A84" w:rsidR="00EA70F9" w:rsidRPr="004D4299" w:rsidRDefault="00EA70F9">
      <w:r>
        <w:rPr>
          <w:lang w:val="fil"/>
        </w:rPr>
        <w:t>Mayroon kaming impormasyon sa ibang mga wika bukod sa Ingles upang maunawaan ang dayuhang pamumuhunan (foreign investment) sa Australya.</w:t>
      </w:r>
    </w:p>
    <w:p w14:paraId="4A34D399" w14:textId="77777777" w:rsidR="000665EB" w:rsidRPr="003C1174" w:rsidRDefault="000665EB" w:rsidP="000665EB">
      <w:pPr>
        <w:pStyle w:val="Heading2"/>
        <w:rPr>
          <w:lang w:val="fr-FR"/>
        </w:rPr>
      </w:pPr>
      <w:r>
        <w:rPr>
          <w:lang w:val="fil"/>
        </w:rPr>
        <w:t>Tulong sa pagsasalinwika at pag-iinterprete</w:t>
      </w:r>
    </w:p>
    <w:p w14:paraId="67A66CEC" w14:textId="3B38113D" w:rsidR="000665EB" w:rsidRPr="003C1174" w:rsidRDefault="000665EB" w:rsidP="000665EB">
      <w:pPr>
        <w:rPr>
          <w:lang w:val="fr-FR"/>
        </w:rPr>
      </w:pPr>
      <w:r>
        <w:rPr>
          <w:lang w:val="fil"/>
        </w:rPr>
        <w:t>Kung hindi mo mahanap ang impormasyon sa inyong wika, ang sumusunod na mga link ay makakatulong sa iyong makipag-ugnayan sa serbisyong kailangan mo.</w:t>
      </w:r>
    </w:p>
    <w:p w14:paraId="51D12E45" w14:textId="3ED8D0EC" w:rsidR="000665EB" w:rsidRPr="004D4299" w:rsidRDefault="00D417AA" w:rsidP="000665EB">
      <w:pPr>
        <w:rPr>
          <w:b/>
          <w:bCs/>
        </w:rPr>
      </w:pPr>
      <w:hyperlink r:id="rId11" w:history="1">
        <w:r w:rsidR="005D2A2E">
          <w:rPr>
            <w:rStyle w:val="Hyperlink"/>
            <w:lang w:val="fil"/>
          </w:rPr>
          <w:t>Translating and Interpreting Service (TIS) National</w:t>
        </w:r>
      </w:hyperlink>
      <w:r w:rsidR="005D2A2E">
        <w:rPr>
          <w:lang w:val="fil"/>
        </w:rPr>
        <w:t xml:space="preserve"> </w:t>
      </w:r>
    </w:p>
    <w:p w14:paraId="60E8E0E9" w14:textId="3C751983" w:rsidR="000665EB" w:rsidRPr="003C1174" w:rsidRDefault="000665EB" w:rsidP="000665EB">
      <w:pPr>
        <w:rPr>
          <w:lang w:val="fil"/>
        </w:rPr>
      </w:pPr>
      <w:r>
        <w:rPr>
          <w:lang w:val="fil"/>
        </w:rPr>
        <w:t>Ang TIS National ng Department of Home Affairs (DHA) ay nagbibigay ng serbisyo ng interpreter sa telepono, 24 na oras sa isang araw, 7 araw sa isang linggo. Maaari mong tawagan ang serbisyo sa 13 14 50 saanman sa Australya sa halaga ng lokal na tawag.</w:t>
      </w:r>
    </w:p>
    <w:p w14:paraId="61092E4C" w14:textId="77777777" w:rsidR="000665EB" w:rsidRPr="004D4299" w:rsidRDefault="00D417AA" w:rsidP="000665EB">
      <w:pPr>
        <w:rPr>
          <w:b/>
          <w:bCs/>
        </w:rPr>
      </w:pPr>
      <w:hyperlink r:id="rId12" w:history="1">
        <w:r w:rsidR="005D2A2E">
          <w:rPr>
            <w:rStyle w:val="Hyperlink"/>
            <w:b/>
            <w:bCs/>
            <w:lang w:val="fil"/>
          </w:rPr>
          <w:t>National Accreditation Authority for Translators and Interpreters (NAATI)</w:t>
        </w:r>
      </w:hyperlink>
    </w:p>
    <w:p w14:paraId="384209C7" w14:textId="56F9C704" w:rsidR="000665EB" w:rsidRPr="004D4299" w:rsidRDefault="000665EB" w:rsidP="000665EB">
      <w:r>
        <w:rPr>
          <w:lang w:val="fil"/>
        </w:rPr>
        <w:t>Upang makahanap ng tagasalinwika o interpreter na sertipikado o kinikilala ng NAATI, maaari kang:</w:t>
      </w:r>
    </w:p>
    <w:p w14:paraId="587DEDE9" w14:textId="3406454B" w:rsidR="000665EB" w:rsidRPr="003C1174" w:rsidRDefault="000665EB" w:rsidP="00275669">
      <w:pPr>
        <w:numPr>
          <w:ilvl w:val="0"/>
          <w:numId w:val="2"/>
        </w:numPr>
        <w:spacing w:after="60"/>
        <w:ind w:left="714" w:hanging="357"/>
        <w:rPr>
          <w:lang w:val="fi-FI"/>
        </w:rPr>
      </w:pPr>
      <w:r>
        <w:rPr>
          <w:lang w:val="fil"/>
        </w:rPr>
        <w:t>kumunsulta sa kanilang online na direktoryo</w:t>
      </w:r>
    </w:p>
    <w:p w14:paraId="721CDC95" w14:textId="77777777" w:rsidR="000665EB" w:rsidRPr="003C1174" w:rsidRDefault="000665EB" w:rsidP="00275669">
      <w:pPr>
        <w:numPr>
          <w:ilvl w:val="0"/>
          <w:numId w:val="2"/>
        </w:numPr>
        <w:spacing w:after="60"/>
        <w:ind w:left="714" w:hanging="357"/>
        <w:rPr>
          <w:lang w:val="fr-FR"/>
        </w:rPr>
      </w:pPr>
      <w:r>
        <w:rPr>
          <w:lang w:val="fil"/>
        </w:rPr>
        <w:t>tumawag sa NAATI sa 1300 557 470 (Australya lang).</w:t>
      </w:r>
    </w:p>
    <w:p w14:paraId="58473145" w14:textId="77777777" w:rsidR="000665EB" w:rsidRPr="003C1174" w:rsidRDefault="00D417AA" w:rsidP="000665EB">
      <w:pPr>
        <w:rPr>
          <w:b/>
          <w:bCs/>
          <w:lang w:val="fr-FR"/>
        </w:rPr>
      </w:pPr>
      <w:hyperlink r:id="rId13" w:history="1">
        <w:r w:rsidR="005D2A2E">
          <w:rPr>
            <w:rStyle w:val="Hyperlink"/>
            <w:b/>
            <w:bCs/>
            <w:lang w:val="fil"/>
          </w:rPr>
          <w:t>Yellow pages</w:t>
        </w:r>
      </w:hyperlink>
    </w:p>
    <w:p w14:paraId="3E3A08B2" w14:textId="0D33F9B6" w:rsidR="000665EB" w:rsidRPr="003C1174" w:rsidRDefault="000665EB" w:rsidP="000665EB">
      <w:pPr>
        <w:rPr>
          <w:lang w:val="fr-FR"/>
        </w:rPr>
      </w:pPr>
      <w:r>
        <w:rPr>
          <w:lang w:val="fil"/>
        </w:rPr>
        <w:t>Makakahanap ka ng mga tagasalinwika at interpreter sa Yellow Pages, sa pamamagitan ng pag-search sa "Interpreters" o "Translators".</w:t>
      </w:r>
    </w:p>
    <w:p w14:paraId="536C6C54" w14:textId="62920F77" w:rsidR="000665EB" w:rsidRPr="003C1174" w:rsidRDefault="003C1174" w:rsidP="000665EB">
      <w:pPr>
        <w:rPr>
          <w:rStyle w:val="Hyperlink"/>
          <w:b/>
          <w:bCs/>
          <w:lang w:val="fr-FR"/>
        </w:rPr>
      </w:pPr>
      <w:r>
        <w:rPr>
          <w:b/>
          <w:bCs/>
          <w:lang w:val="fil"/>
        </w:rPr>
        <w:fldChar w:fldCharType="begin"/>
      </w:r>
      <w:r>
        <w:rPr>
          <w:b/>
          <w:bCs/>
          <w:lang w:val="fil"/>
        </w:rPr>
        <w:instrText xml:space="preserve"> HYPERLINK "https://www.servicesaustralia.gov.au/individuals/information-in-your-language" </w:instrText>
      </w:r>
      <w:r>
        <w:rPr>
          <w:b/>
          <w:bCs/>
          <w:lang w:val="fil"/>
        </w:rPr>
        <w:fldChar w:fldCharType="separate"/>
      </w:r>
      <w:r w:rsidRPr="003C1174">
        <w:rPr>
          <w:rStyle w:val="Hyperlink"/>
          <w:b/>
          <w:bCs/>
          <w:lang w:val="fil"/>
        </w:rPr>
        <w:t>Services Australia – impormasyon sa ibang mga wika</w:t>
      </w:r>
    </w:p>
    <w:p w14:paraId="0184C04A" w14:textId="4126271A" w:rsidR="000665EB" w:rsidRPr="003C1174" w:rsidRDefault="003C1174" w:rsidP="000665EB">
      <w:pPr>
        <w:rPr>
          <w:lang w:val="fr-FR"/>
        </w:rPr>
      </w:pPr>
      <w:r>
        <w:rPr>
          <w:b/>
          <w:bCs/>
          <w:lang w:val="fil"/>
        </w:rPr>
        <w:fldChar w:fldCharType="end"/>
      </w:r>
      <w:r w:rsidR="000665EB">
        <w:rPr>
          <w:lang w:val="fil"/>
        </w:rPr>
        <w:t>Nagbibigay ang Services Australia ng pagsasalinwika para sa maraming online na lathalain nito, kabilang ang impormasyon:</w:t>
      </w:r>
    </w:p>
    <w:p w14:paraId="5CD18E54" w14:textId="3ADE1184" w:rsidR="000665EB" w:rsidRPr="004D4299" w:rsidRDefault="000665EB" w:rsidP="00275669">
      <w:pPr>
        <w:numPr>
          <w:ilvl w:val="0"/>
          <w:numId w:val="3"/>
        </w:numPr>
        <w:spacing w:after="60"/>
        <w:ind w:left="714" w:hanging="357"/>
      </w:pPr>
      <w:r>
        <w:rPr>
          <w:lang w:val="fil"/>
        </w:rPr>
        <w:t>para sa mga bagong migrante</w:t>
      </w:r>
    </w:p>
    <w:p w14:paraId="6E4E163D" w14:textId="7452C9EB" w:rsidR="000665EB" w:rsidRPr="004D4299" w:rsidRDefault="000665EB" w:rsidP="00275669">
      <w:pPr>
        <w:numPr>
          <w:ilvl w:val="0"/>
          <w:numId w:val="3"/>
        </w:numPr>
        <w:spacing w:after="60"/>
        <w:ind w:left="714" w:hanging="357"/>
      </w:pPr>
      <w:r>
        <w:rPr>
          <w:lang w:val="fil"/>
        </w:rPr>
        <w:t>para sa mga part-time at kaswal na manggagawa</w:t>
      </w:r>
    </w:p>
    <w:p w14:paraId="44B812C7" w14:textId="27193BD3" w:rsidR="000665EB" w:rsidRPr="004D4299" w:rsidRDefault="000665EB" w:rsidP="00275669">
      <w:pPr>
        <w:numPr>
          <w:ilvl w:val="0"/>
          <w:numId w:val="3"/>
        </w:numPr>
        <w:spacing w:after="60"/>
        <w:ind w:left="714" w:hanging="357"/>
      </w:pPr>
      <w:r>
        <w:rPr>
          <w:lang w:val="fil"/>
        </w:rPr>
        <w:t>na napapailalim sa mga kasunduan sa social security ng Australya at ng ibang mga bansa</w:t>
      </w:r>
    </w:p>
    <w:p w14:paraId="64B5366E" w14:textId="77777777" w:rsidR="000665EB" w:rsidRPr="004D4299" w:rsidRDefault="000665EB" w:rsidP="00275669">
      <w:pPr>
        <w:numPr>
          <w:ilvl w:val="0"/>
          <w:numId w:val="3"/>
        </w:numPr>
        <w:spacing w:after="60"/>
        <w:ind w:left="714" w:hanging="357"/>
      </w:pPr>
      <w:r>
        <w:rPr>
          <w:lang w:val="fil"/>
        </w:rPr>
        <w:t>tungkol sa mga kabayaran at serbisyo.</w:t>
      </w:r>
    </w:p>
    <w:p w14:paraId="16F60782" w14:textId="77777777" w:rsidR="000665EB" w:rsidRPr="004D4299" w:rsidRDefault="00D417AA" w:rsidP="000665EB">
      <w:pPr>
        <w:rPr>
          <w:b/>
          <w:bCs/>
        </w:rPr>
      </w:pPr>
      <w:hyperlink r:id="rId14" w:anchor="interpretertranslation" w:history="1">
        <w:r w:rsidR="005D2A2E">
          <w:rPr>
            <w:rStyle w:val="Hyperlink"/>
            <w:b/>
            <w:bCs/>
            <w:lang w:val="fil"/>
          </w:rPr>
          <w:t>Mga serbisyo ng pag-iinterprete at pagsasalinwika ng Services Australia</w:t>
        </w:r>
      </w:hyperlink>
    </w:p>
    <w:p w14:paraId="778ACF21" w14:textId="77777777" w:rsidR="000665EB" w:rsidRPr="004D4299" w:rsidRDefault="000665EB" w:rsidP="000665EB">
      <w:r>
        <w:rPr>
          <w:lang w:val="fil"/>
        </w:rPr>
        <w:t>Ang Services Australia ay nagbibigay ng libreng pagsasalinwikang pasalita at pasulat upang matulungan kang gumawa ng kumpidensyal na kahilingan para sa kabayaran o mga serbisyo.</w:t>
      </w:r>
    </w:p>
    <w:p w14:paraId="23391B14" w14:textId="77777777" w:rsidR="000665EB" w:rsidRPr="004D4299" w:rsidRDefault="00D417AA" w:rsidP="000665EB">
      <w:pPr>
        <w:rPr>
          <w:b/>
          <w:bCs/>
        </w:rPr>
      </w:pPr>
      <w:hyperlink r:id="rId15" w:history="1">
        <w:r w:rsidR="005D2A2E">
          <w:rPr>
            <w:rStyle w:val="Hyperlink"/>
            <w:b/>
            <w:bCs/>
            <w:lang w:val="fil"/>
          </w:rPr>
          <w:t>Department of Home Affairs (DHA)</w:t>
        </w:r>
      </w:hyperlink>
    </w:p>
    <w:p w14:paraId="60D08BEE" w14:textId="77777777" w:rsidR="000665EB" w:rsidRPr="004D4299" w:rsidRDefault="000665EB" w:rsidP="000665EB">
      <w:r>
        <w:rPr>
          <w:lang w:val="fil"/>
        </w:rPr>
        <w:t>Ang DHA ay may listahan ng mga isinalinwikang mapagkukunan na may payo para sa mga bagong migrante at mga taong nag-aaplay ng visa.</w:t>
      </w:r>
    </w:p>
    <w:p w14:paraId="3B95161C" w14:textId="7C0157E1" w:rsidR="000665EB" w:rsidRPr="004D4299" w:rsidRDefault="00D417AA" w:rsidP="000665EB">
      <w:pPr>
        <w:rPr>
          <w:b/>
          <w:bCs/>
        </w:rPr>
      </w:pPr>
      <w:hyperlink r:id="rId16" w:history="1">
        <w:r w:rsidR="005D2A2E">
          <w:rPr>
            <w:rStyle w:val="Hyperlink"/>
            <w:b/>
            <w:bCs/>
            <w:lang w:val="fil"/>
          </w:rPr>
          <w:t xml:space="preserve">Australian Taxation Office (ATO) – impormasyon sa ibang mga wika </w:t>
        </w:r>
      </w:hyperlink>
    </w:p>
    <w:p w14:paraId="7702687D" w14:textId="6108E9C4" w:rsidR="00085F16" w:rsidRPr="003C1174" w:rsidRDefault="000665EB" w:rsidP="00085F16">
      <w:pPr>
        <w:rPr>
          <w:lang w:val="fil"/>
        </w:rPr>
      </w:pPr>
      <w:r>
        <w:rPr>
          <w:lang w:val="fil"/>
        </w:rPr>
        <w:t>Ang ATO ay nagbibigay ng mga online na lathalain upang matulungan kang maunawaan ang pagbubuwis sa Australya. May makukuhang bersyon sa Arabo, Assyrian, Auslan, Burmese, Tsino, Croatian, Dari, Dinka, Espanyol, Farsi, Griyego, Hind</w:t>
      </w:r>
      <w:r w:rsidR="00633D18">
        <w:rPr>
          <w:lang w:val="fil"/>
        </w:rPr>
        <w:t>i</w:t>
      </w:r>
      <w:r>
        <w:rPr>
          <w:lang w:val="fil"/>
        </w:rPr>
        <w:t>, Indones, Italyano, Hapones, Karen, Khmer, Macedonian, Ruso, Serbian, Somali, Thai, Turkish, at Vietnamese.</w:t>
      </w:r>
    </w:p>
    <w:sectPr w:rsidR="00085F16" w:rsidRPr="003C1174">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B7B94" w14:textId="77777777" w:rsidR="00BF11BC" w:rsidRDefault="00BF11BC" w:rsidP="00275669">
      <w:pPr>
        <w:spacing w:after="0" w:line="240" w:lineRule="auto"/>
      </w:pPr>
      <w:r>
        <w:separator/>
      </w:r>
    </w:p>
  </w:endnote>
  <w:endnote w:type="continuationSeparator" w:id="0">
    <w:p w14:paraId="34C4195F" w14:textId="77777777" w:rsidR="00BF11BC" w:rsidRDefault="00BF11BC" w:rsidP="0027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D9F4F" w14:textId="77777777" w:rsidR="004D4299" w:rsidRDefault="004D42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977AF" w14:textId="2EA70D6E" w:rsidR="00275669" w:rsidRDefault="00275669">
    <w:pPr>
      <w:pStyle w:val="Footer"/>
    </w:pPr>
    <w:r>
      <w:rPr>
        <w:noProof/>
        <w:lang w:eastAsia="en-AU"/>
      </w:rPr>
      <w:drawing>
        <wp:inline distT="0" distB="0" distL="0" distR="0" wp14:anchorId="59BB0834" wp14:editId="7736AB86">
          <wp:extent cx="1324800" cy="201600"/>
          <wp:effectExtent l="0" t="0" r="0" b="8255"/>
          <wp:docPr id="204" name="Picture 2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66998" w14:textId="77777777" w:rsidR="004D4299" w:rsidRDefault="004D4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73589" w14:textId="77777777" w:rsidR="00BF11BC" w:rsidRDefault="00BF11BC" w:rsidP="00275669">
      <w:pPr>
        <w:spacing w:after="0" w:line="240" w:lineRule="auto"/>
      </w:pPr>
      <w:r>
        <w:separator/>
      </w:r>
    </w:p>
  </w:footnote>
  <w:footnote w:type="continuationSeparator" w:id="0">
    <w:p w14:paraId="26ACA7B5" w14:textId="77777777" w:rsidR="00BF11BC" w:rsidRDefault="00BF11BC" w:rsidP="00275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0D758" w14:textId="77777777" w:rsidR="004D4299" w:rsidRDefault="004D42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71558" w14:textId="5032F72C" w:rsidR="00275669" w:rsidRDefault="00275669">
    <w:pPr>
      <w:pStyle w:val="Header"/>
    </w:pPr>
    <w:r>
      <w:rPr>
        <w:noProof/>
        <w:lang w:eastAsia="en-AU"/>
      </w:rPr>
      <w:drawing>
        <wp:anchor distT="0" distB="0" distL="114300" distR="114300" simplePos="0" relativeHeight="251659264" behindDoc="1" locked="0" layoutInCell="1" allowOverlap="0" wp14:anchorId="4E413B36" wp14:editId="0FFFFB98">
          <wp:simplePos x="0" y="0"/>
          <wp:positionH relativeFrom="page">
            <wp:align>left</wp:align>
          </wp:positionH>
          <wp:positionV relativeFrom="page">
            <wp:align>top</wp:align>
          </wp:positionV>
          <wp:extent cx="7597775" cy="1085850"/>
          <wp:effectExtent l="0" t="0" r="3175" b="0"/>
          <wp:wrapNone/>
          <wp:docPr id="203" name="Picture 2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20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07256" cy="108720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147C9" w14:textId="77777777" w:rsidR="004D4299" w:rsidRDefault="004D42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2CD5"/>
    <w:multiLevelType w:val="multilevel"/>
    <w:tmpl w:val="58146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9F7E07"/>
    <w:multiLevelType w:val="multilevel"/>
    <w:tmpl w:val="3DECF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910EF3"/>
    <w:multiLevelType w:val="multilevel"/>
    <w:tmpl w:val="768A2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F16"/>
    <w:rsid w:val="000665EB"/>
    <w:rsid w:val="00085F16"/>
    <w:rsid w:val="000C6C72"/>
    <w:rsid w:val="001C34C6"/>
    <w:rsid w:val="001E7020"/>
    <w:rsid w:val="002462DD"/>
    <w:rsid w:val="00275669"/>
    <w:rsid w:val="002D5B22"/>
    <w:rsid w:val="0030415E"/>
    <w:rsid w:val="00335904"/>
    <w:rsid w:val="0035338A"/>
    <w:rsid w:val="00396F5C"/>
    <w:rsid w:val="003C1174"/>
    <w:rsid w:val="00406E3C"/>
    <w:rsid w:val="00432C1C"/>
    <w:rsid w:val="004A2A15"/>
    <w:rsid w:val="004D4299"/>
    <w:rsid w:val="005A71F3"/>
    <w:rsid w:val="005D2A2E"/>
    <w:rsid w:val="00633D18"/>
    <w:rsid w:val="006A7D46"/>
    <w:rsid w:val="007C38A6"/>
    <w:rsid w:val="007E4727"/>
    <w:rsid w:val="00890402"/>
    <w:rsid w:val="00A72587"/>
    <w:rsid w:val="00BC55D4"/>
    <w:rsid w:val="00BF11BC"/>
    <w:rsid w:val="00C3486B"/>
    <w:rsid w:val="00D219A2"/>
    <w:rsid w:val="00D245A5"/>
    <w:rsid w:val="00D417AA"/>
    <w:rsid w:val="00DD143F"/>
    <w:rsid w:val="00E535B5"/>
    <w:rsid w:val="00EA70F9"/>
    <w:rsid w:val="00EC13B9"/>
    <w:rsid w:val="00F1060D"/>
    <w:rsid w:val="00FB32E4"/>
    <w:rsid w:val="0EB09C94"/>
    <w:rsid w:val="175C65D9"/>
    <w:rsid w:val="37F9D890"/>
    <w:rsid w:val="72AC85F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F631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5F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85F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665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F1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85F1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085F16"/>
    <w:rPr>
      <w:color w:val="0563C1" w:themeColor="hyperlink"/>
      <w:u w:val="single"/>
    </w:rPr>
  </w:style>
  <w:style w:type="character" w:customStyle="1" w:styleId="UnresolvedMention1">
    <w:name w:val="Unresolved Mention1"/>
    <w:basedOn w:val="DefaultParagraphFont"/>
    <w:uiPriority w:val="99"/>
    <w:semiHidden/>
    <w:unhideWhenUsed/>
    <w:rsid w:val="00085F16"/>
    <w:rPr>
      <w:color w:val="605E5C"/>
      <w:shd w:val="clear" w:color="auto" w:fill="E1DFDD"/>
    </w:rPr>
  </w:style>
  <w:style w:type="character" w:customStyle="1" w:styleId="Heading3Char">
    <w:name w:val="Heading 3 Char"/>
    <w:basedOn w:val="DefaultParagraphFont"/>
    <w:link w:val="Heading3"/>
    <w:uiPriority w:val="9"/>
    <w:semiHidden/>
    <w:rsid w:val="000665EB"/>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0C6C72"/>
    <w:rPr>
      <w:sz w:val="16"/>
      <w:szCs w:val="16"/>
    </w:rPr>
  </w:style>
  <w:style w:type="paragraph" w:styleId="CommentText">
    <w:name w:val="annotation text"/>
    <w:basedOn w:val="Normal"/>
    <w:link w:val="CommentTextChar"/>
    <w:uiPriority w:val="99"/>
    <w:unhideWhenUsed/>
    <w:rsid w:val="000C6C72"/>
    <w:pPr>
      <w:spacing w:line="240" w:lineRule="auto"/>
    </w:pPr>
    <w:rPr>
      <w:sz w:val="20"/>
      <w:szCs w:val="20"/>
    </w:rPr>
  </w:style>
  <w:style w:type="character" w:customStyle="1" w:styleId="CommentTextChar">
    <w:name w:val="Comment Text Char"/>
    <w:basedOn w:val="DefaultParagraphFont"/>
    <w:link w:val="CommentText"/>
    <w:uiPriority w:val="99"/>
    <w:rsid w:val="000C6C72"/>
    <w:rPr>
      <w:sz w:val="20"/>
      <w:szCs w:val="20"/>
    </w:rPr>
  </w:style>
  <w:style w:type="paragraph" w:styleId="CommentSubject">
    <w:name w:val="annotation subject"/>
    <w:basedOn w:val="CommentText"/>
    <w:next w:val="CommentText"/>
    <w:link w:val="CommentSubjectChar"/>
    <w:uiPriority w:val="99"/>
    <w:semiHidden/>
    <w:unhideWhenUsed/>
    <w:rsid w:val="000C6C72"/>
    <w:rPr>
      <w:b/>
      <w:bCs/>
    </w:rPr>
  </w:style>
  <w:style w:type="character" w:customStyle="1" w:styleId="CommentSubjectChar">
    <w:name w:val="Comment Subject Char"/>
    <w:basedOn w:val="CommentTextChar"/>
    <w:link w:val="CommentSubject"/>
    <w:uiPriority w:val="99"/>
    <w:semiHidden/>
    <w:rsid w:val="000C6C72"/>
    <w:rPr>
      <w:b/>
      <w:bCs/>
      <w:sz w:val="20"/>
      <w:szCs w:val="20"/>
    </w:rPr>
  </w:style>
  <w:style w:type="character" w:customStyle="1" w:styleId="Mention1">
    <w:name w:val="Mention1"/>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EA70F9"/>
    <w:rPr>
      <w:color w:val="954F72" w:themeColor="followedHyperlink"/>
      <w:u w:val="single"/>
    </w:rPr>
  </w:style>
  <w:style w:type="paragraph" w:styleId="Revision">
    <w:name w:val="Revision"/>
    <w:hidden/>
    <w:uiPriority w:val="99"/>
    <w:semiHidden/>
    <w:rsid w:val="00EA70F9"/>
    <w:pPr>
      <w:spacing w:after="0" w:line="240" w:lineRule="auto"/>
    </w:pPr>
  </w:style>
  <w:style w:type="paragraph" w:styleId="NoSpacing">
    <w:name w:val="No Spacing"/>
    <w:uiPriority w:val="1"/>
    <w:qFormat/>
    <w:rsid w:val="001C34C6"/>
    <w:pPr>
      <w:spacing w:after="0" w:line="240" w:lineRule="auto"/>
    </w:pPr>
  </w:style>
  <w:style w:type="paragraph" w:styleId="Header">
    <w:name w:val="header"/>
    <w:basedOn w:val="Normal"/>
    <w:link w:val="HeaderChar"/>
    <w:uiPriority w:val="99"/>
    <w:unhideWhenUsed/>
    <w:rsid w:val="002756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669"/>
  </w:style>
  <w:style w:type="paragraph" w:styleId="Footer">
    <w:name w:val="footer"/>
    <w:basedOn w:val="Normal"/>
    <w:link w:val="FooterChar"/>
    <w:uiPriority w:val="99"/>
    <w:unhideWhenUsed/>
    <w:rsid w:val="002756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669"/>
  </w:style>
  <w:style w:type="paragraph" w:styleId="BalloonText">
    <w:name w:val="Balloon Text"/>
    <w:basedOn w:val="Normal"/>
    <w:link w:val="BalloonTextChar"/>
    <w:uiPriority w:val="99"/>
    <w:semiHidden/>
    <w:unhideWhenUsed/>
    <w:rsid w:val="00633D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D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480007">
      <w:bodyDiv w:val="1"/>
      <w:marLeft w:val="0"/>
      <w:marRight w:val="0"/>
      <w:marTop w:val="0"/>
      <w:marBottom w:val="0"/>
      <w:divBdr>
        <w:top w:val="none" w:sz="0" w:space="0" w:color="auto"/>
        <w:left w:val="none" w:sz="0" w:space="0" w:color="auto"/>
        <w:bottom w:val="none" w:sz="0" w:space="0" w:color="auto"/>
        <w:right w:val="none" w:sz="0" w:space="0" w:color="auto"/>
      </w:divBdr>
      <w:divsChild>
        <w:div w:id="370612642">
          <w:marLeft w:val="0"/>
          <w:marRight w:val="0"/>
          <w:marTop w:val="0"/>
          <w:marBottom w:val="0"/>
          <w:divBdr>
            <w:top w:val="none" w:sz="0" w:space="0" w:color="auto"/>
            <w:left w:val="none" w:sz="0" w:space="0" w:color="auto"/>
            <w:bottom w:val="none" w:sz="0" w:space="0" w:color="auto"/>
            <w:right w:val="none" w:sz="0" w:space="0" w:color="auto"/>
          </w:divBdr>
          <w:divsChild>
            <w:div w:id="823468452">
              <w:marLeft w:val="0"/>
              <w:marRight w:val="0"/>
              <w:marTop w:val="0"/>
              <w:marBottom w:val="0"/>
              <w:divBdr>
                <w:top w:val="none" w:sz="0" w:space="0" w:color="auto"/>
                <w:left w:val="none" w:sz="0" w:space="0" w:color="auto"/>
                <w:bottom w:val="none" w:sz="0" w:space="0" w:color="auto"/>
                <w:right w:val="none" w:sz="0" w:space="0" w:color="auto"/>
              </w:divBdr>
              <w:divsChild>
                <w:div w:id="58472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6081">
          <w:marLeft w:val="0"/>
          <w:marRight w:val="0"/>
          <w:marTop w:val="0"/>
          <w:marBottom w:val="0"/>
          <w:divBdr>
            <w:top w:val="none" w:sz="0" w:space="0" w:color="auto"/>
            <w:left w:val="none" w:sz="0" w:space="0" w:color="auto"/>
            <w:bottom w:val="none" w:sz="0" w:space="0" w:color="auto"/>
            <w:right w:val="none" w:sz="0" w:space="0" w:color="auto"/>
          </w:divBdr>
          <w:divsChild>
            <w:div w:id="142161854">
              <w:marLeft w:val="0"/>
              <w:marRight w:val="0"/>
              <w:marTop w:val="0"/>
              <w:marBottom w:val="0"/>
              <w:divBdr>
                <w:top w:val="none" w:sz="0" w:space="0" w:color="auto"/>
                <w:left w:val="none" w:sz="0" w:space="0" w:color="auto"/>
                <w:bottom w:val="none" w:sz="0" w:space="0" w:color="auto"/>
                <w:right w:val="none" w:sz="0" w:space="0" w:color="auto"/>
              </w:divBdr>
              <w:divsChild>
                <w:div w:id="77529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08458">
      <w:bodyDiv w:val="1"/>
      <w:marLeft w:val="0"/>
      <w:marRight w:val="0"/>
      <w:marTop w:val="0"/>
      <w:marBottom w:val="0"/>
      <w:divBdr>
        <w:top w:val="none" w:sz="0" w:space="0" w:color="auto"/>
        <w:left w:val="none" w:sz="0" w:space="0" w:color="auto"/>
        <w:bottom w:val="none" w:sz="0" w:space="0" w:color="auto"/>
        <w:right w:val="none" w:sz="0" w:space="0" w:color="auto"/>
      </w:divBdr>
    </w:div>
    <w:div w:id="1306157291">
      <w:bodyDiv w:val="1"/>
      <w:marLeft w:val="0"/>
      <w:marRight w:val="0"/>
      <w:marTop w:val="0"/>
      <w:marBottom w:val="0"/>
      <w:divBdr>
        <w:top w:val="none" w:sz="0" w:space="0" w:color="auto"/>
        <w:left w:val="none" w:sz="0" w:space="0" w:color="auto"/>
        <w:bottom w:val="none" w:sz="0" w:space="0" w:color="auto"/>
        <w:right w:val="none" w:sz="0" w:space="0" w:color="auto"/>
      </w:divBdr>
      <w:divsChild>
        <w:div w:id="1779639262">
          <w:marLeft w:val="0"/>
          <w:marRight w:val="0"/>
          <w:marTop w:val="0"/>
          <w:marBottom w:val="0"/>
          <w:divBdr>
            <w:top w:val="none" w:sz="0" w:space="0" w:color="auto"/>
            <w:left w:val="none" w:sz="0" w:space="0" w:color="auto"/>
            <w:bottom w:val="none" w:sz="0" w:space="0" w:color="auto"/>
            <w:right w:val="none" w:sz="0" w:space="0" w:color="auto"/>
          </w:divBdr>
          <w:divsChild>
            <w:div w:id="1918856796">
              <w:marLeft w:val="0"/>
              <w:marRight w:val="0"/>
              <w:marTop w:val="0"/>
              <w:marBottom w:val="0"/>
              <w:divBdr>
                <w:top w:val="none" w:sz="0" w:space="0" w:color="auto"/>
                <w:left w:val="none" w:sz="0" w:space="0" w:color="auto"/>
                <w:bottom w:val="none" w:sz="0" w:space="0" w:color="auto"/>
                <w:right w:val="none" w:sz="0" w:space="0" w:color="auto"/>
              </w:divBdr>
              <w:divsChild>
                <w:div w:id="794715313">
                  <w:marLeft w:val="0"/>
                  <w:marRight w:val="0"/>
                  <w:marTop w:val="0"/>
                  <w:marBottom w:val="0"/>
                  <w:divBdr>
                    <w:top w:val="none" w:sz="0" w:space="0" w:color="auto"/>
                    <w:left w:val="none" w:sz="0" w:space="0" w:color="auto"/>
                    <w:bottom w:val="none" w:sz="0" w:space="0" w:color="auto"/>
                    <w:right w:val="none" w:sz="0" w:space="0" w:color="auto"/>
                  </w:divBdr>
                  <w:divsChild>
                    <w:div w:id="700976240">
                      <w:marLeft w:val="0"/>
                      <w:marRight w:val="0"/>
                      <w:marTop w:val="0"/>
                      <w:marBottom w:val="0"/>
                      <w:divBdr>
                        <w:top w:val="none" w:sz="0" w:space="0" w:color="auto"/>
                        <w:left w:val="none" w:sz="0" w:space="0" w:color="auto"/>
                        <w:bottom w:val="none" w:sz="0" w:space="0" w:color="auto"/>
                        <w:right w:val="none" w:sz="0" w:space="0" w:color="auto"/>
                      </w:divBdr>
                      <w:divsChild>
                        <w:div w:id="1222132608">
                          <w:marLeft w:val="0"/>
                          <w:marRight w:val="0"/>
                          <w:marTop w:val="0"/>
                          <w:marBottom w:val="0"/>
                          <w:divBdr>
                            <w:top w:val="none" w:sz="0" w:space="0" w:color="auto"/>
                            <w:left w:val="none" w:sz="0" w:space="0" w:color="auto"/>
                            <w:bottom w:val="none" w:sz="0" w:space="0" w:color="auto"/>
                            <w:right w:val="none" w:sz="0" w:space="0" w:color="auto"/>
                          </w:divBdr>
                          <w:divsChild>
                            <w:div w:id="1999335624">
                              <w:marLeft w:val="0"/>
                              <w:marRight w:val="0"/>
                              <w:marTop w:val="0"/>
                              <w:marBottom w:val="0"/>
                              <w:divBdr>
                                <w:top w:val="none" w:sz="0" w:space="0" w:color="auto"/>
                                <w:left w:val="none" w:sz="0" w:space="0" w:color="auto"/>
                                <w:bottom w:val="none" w:sz="0" w:space="0" w:color="auto"/>
                                <w:right w:val="none" w:sz="0" w:space="0" w:color="auto"/>
                              </w:divBdr>
                            </w:div>
                            <w:div w:id="14502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900957">
          <w:marLeft w:val="0"/>
          <w:marRight w:val="0"/>
          <w:marTop w:val="0"/>
          <w:marBottom w:val="0"/>
          <w:divBdr>
            <w:top w:val="none" w:sz="0" w:space="0" w:color="auto"/>
            <w:left w:val="none" w:sz="0" w:space="0" w:color="auto"/>
            <w:bottom w:val="none" w:sz="0" w:space="0" w:color="auto"/>
            <w:right w:val="none" w:sz="0" w:space="0" w:color="auto"/>
          </w:divBdr>
          <w:divsChild>
            <w:div w:id="1635403861">
              <w:marLeft w:val="0"/>
              <w:marRight w:val="0"/>
              <w:marTop w:val="0"/>
              <w:marBottom w:val="0"/>
              <w:divBdr>
                <w:top w:val="none" w:sz="0" w:space="0" w:color="auto"/>
                <w:left w:val="none" w:sz="0" w:space="0" w:color="auto"/>
                <w:bottom w:val="none" w:sz="0" w:space="0" w:color="auto"/>
                <w:right w:val="none" w:sz="0" w:space="0" w:color="auto"/>
              </w:divBdr>
              <w:divsChild>
                <w:div w:id="253516972">
                  <w:marLeft w:val="0"/>
                  <w:marRight w:val="0"/>
                  <w:marTop w:val="0"/>
                  <w:marBottom w:val="0"/>
                  <w:divBdr>
                    <w:top w:val="none" w:sz="0" w:space="0" w:color="auto"/>
                    <w:left w:val="none" w:sz="0" w:space="0" w:color="auto"/>
                    <w:bottom w:val="none" w:sz="0" w:space="0" w:color="auto"/>
                    <w:right w:val="none" w:sz="0" w:space="0" w:color="auto"/>
                  </w:divBdr>
                  <w:divsChild>
                    <w:div w:id="1741635562">
                      <w:marLeft w:val="0"/>
                      <w:marRight w:val="0"/>
                      <w:marTop w:val="0"/>
                      <w:marBottom w:val="0"/>
                      <w:divBdr>
                        <w:top w:val="none" w:sz="0" w:space="0" w:color="auto"/>
                        <w:left w:val="none" w:sz="0" w:space="0" w:color="auto"/>
                        <w:bottom w:val="none" w:sz="0" w:space="0" w:color="auto"/>
                        <w:right w:val="none" w:sz="0" w:space="0" w:color="auto"/>
                      </w:divBdr>
                      <w:divsChild>
                        <w:div w:id="1673755739">
                          <w:marLeft w:val="0"/>
                          <w:marRight w:val="0"/>
                          <w:marTop w:val="0"/>
                          <w:marBottom w:val="0"/>
                          <w:divBdr>
                            <w:top w:val="none" w:sz="0" w:space="0" w:color="auto"/>
                            <w:left w:val="none" w:sz="0" w:space="0" w:color="auto"/>
                            <w:bottom w:val="none" w:sz="0" w:space="0" w:color="auto"/>
                            <w:right w:val="none" w:sz="0" w:space="0" w:color="auto"/>
                          </w:divBdr>
                          <w:divsChild>
                            <w:div w:id="2138638332">
                              <w:marLeft w:val="0"/>
                              <w:marRight w:val="0"/>
                              <w:marTop w:val="0"/>
                              <w:marBottom w:val="0"/>
                              <w:divBdr>
                                <w:top w:val="none" w:sz="0" w:space="0" w:color="auto"/>
                                <w:left w:val="none" w:sz="0" w:space="0" w:color="auto"/>
                                <w:bottom w:val="none" w:sz="0" w:space="0" w:color="auto"/>
                                <w:right w:val="none" w:sz="0" w:space="0" w:color="auto"/>
                              </w:divBdr>
                              <w:divsChild>
                                <w:div w:id="2448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ellowpages.com.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naati.com.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to.gov.au/General/Other-languag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isnational.gov.au/Non-English-speaker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mmi.homeaffairs.gov.a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rvicesaustralia.gov.au/individuals/information-in-your-language"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DB8FD8B6223A94AB8960992B9D40ECC" ma:contentTypeVersion="16" ma:contentTypeDescription="Create a new document." ma:contentTypeScope="" ma:versionID="e3a87bbf7209d810d22d08f189f5f407">
  <xsd:schema xmlns:xsd="http://www.w3.org/2001/XMLSchema" xmlns:xs="http://www.w3.org/2001/XMLSchema" xmlns:p="http://schemas.microsoft.com/office/2006/metadata/properties" xmlns:ns2="0705c574-b501-4e95-9e0a-6ea389c39110" xmlns:ns3="1f8041ad-64ca-41de-bfc0-ba1fe0a8cc07" xmlns:ns4="170214bd-262c-4d86-8d5d-16f8cd73f78a" targetNamespace="http://schemas.microsoft.com/office/2006/metadata/properties" ma:root="true" ma:fieldsID="1ea84f4db0ac287c8f7588669247637a" ns2:_="" ns3:_="" ns4:_="">
    <xsd:import namespace="0705c574-b501-4e95-9e0a-6ea389c39110"/>
    <xsd:import namespace="1f8041ad-64ca-41de-bfc0-ba1fe0a8cc07"/>
    <xsd:import namespace="170214bd-262c-4d86-8d5d-16f8cd73f78a"/>
    <xsd:element name="properties">
      <xsd:complexType>
        <xsd:sequence>
          <xsd:element name="documentManagement">
            <xsd:complexType>
              <xsd:all>
                <xsd:element ref="ns2:Phase"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3:_dlc_DocId" minOccurs="0"/>
                <xsd:element ref="ns3:_dlc_DocIdUrl" minOccurs="0"/>
                <xsd:element ref="ns3:_dlc_DocIdPersistId" minOccurs="0"/>
                <xsd:element ref="ns3:TaxCatchAllLabel" minOccurs="0"/>
                <xsd:element ref="ns4:ge25bdd0d6464e36b066695d9e81d63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05c574-b501-4e95-9e0a-6ea389c39110" elementFormDefault="qualified">
    <xsd:import namespace="http://schemas.microsoft.com/office/2006/documentManagement/types"/>
    <xsd:import namespace="http://schemas.microsoft.com/office/infopath/2007/PartnerControls"/>
    <xsd:element name="Phase" ma:index="2" nillable="true" ma:displayName="Phase" ma:format="Dropdown" ma:internalName="Phase">
      <xsd:simpleType>
        <xsd:restriction base="dms:Choice">
          <xsd:enumeration value="Discovery"/>
          <xsd:enumeration value="Alpha"/>
          <xsd:enumeration value="Beta"/>
          <xsd:enumeration value="Go live"/>
          <xsd:enumeration value="Evaluation"/>
          <xsd:enumeration value="Admin"/>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18240cd-c75f-40bd-87f4-262ac964b25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hidden="true" ma:internalName="MediaServiceOCR" ma:readOnly="true">
      <xsd:simpleType>
        <xsd:restriction base="dms:Note"/>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8041ad-64ca-41de-bfc0-ba1fe0a8cc07" elementFormDefault="qualified">
    <xsd:import namespace="http://schemas.microsoft.com/office/2006/documentManagement/types"/>
    <xsd:import namespace="http://schemas.microsoft.com/office/infopath/2007/PartnerControls"/>
    <xsd:element name="SharedWithUsers" ma:index="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hidden="true" ma:internalName="SharedWithDetails" ma:readOnly="true">
      <xsd:simpleType>
        <xsd:restriction base="dms:Note"/>
      </xsd:simpleType>
    </xsd:element>
    <xsd:element name="TaxCatchAll" ma:index="16" nillable="true" ma:displayName="Taxonomy Catch All Column" ma:hidden="true" ma:list="{020276e8-b151-4c29-b90f-3ef415abed4b}" ma:internalName="TaxCatchAll" ma:readOnly="false" ma:showField="CatchAllData" ma:web="1f8041ad-64ca-41de-bfc0-ba1fe0a8cc07">
      <xsd:complexType>
        <xsd:complexContent>
          <xsd:extension base="dms:MultiChoiceLookup">
            <xsd:sequence>
              <xsd:element name="Value" type="dms:Lookup" maxOccurs="unbounded" minOccurs="0" nillable="true"/>
            </xsd:sequence>
          </xsd:extension>
        </xsd:complexContent>
      </xsd:complexType>
    </xsd:element>
    <xsd:element name="_dlc_DocId" ma:index="23" nillable="true" ma:displayName="Document ID Value" ma:description="The value of the document ID assigned to this item." ma:indexed="true"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Label" ma:index="26" nillable="true" ma:displayName="Taxonomy Catch All Column1" ma:hidden="true" ma:list="{020276e8-b151-4c29-b90f-3ef415abed4b}" ma:internalName="TaxCatchAllLabel" ma:readOnly="true" ma:showField="CatchAllDataLabel" ma:web="1f8041ad-64ca-41de-bfc0-ba1fe0a8cc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0214bd-262c-4d86-8d5d-16f8cd73f78a" elementFormDefault="qualified">
    <xsd:import namespace="http://schemas.microsoft.com/office/2006/documentManagement/types"/>
    <xsd:import namespace="http://schemas.microsoft.com/office/infopath/2007/PartnerControls"/>
    <xsd:element name="ge25bdd0d6464e36b066695d9e81d63d" ma:index="27"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hase xmlns="0705c574-b501-4e95-9e0a-6ea389c39110" xsi:nil="true"/>
    <lcf76f155ced4ddcb4097134ff3c332f xmlns="0705c574-b501-4e95-9e0a-6ea389c39110">
      <Terms xmlns="http://schemas.microsoft.com/office/infopath/2007/PartnerControls"/>
    </lcf76f155ced4ddcb4097134ff3c332f>
    <ge25bdd0d6464e36b066695d9e81d63d xmlns="170214bd-262c-4d86-8d5d-16f8cd73f78a">
      <Terms xmlns="http://schemas.microsoft.com/office/infopath/2007/PartnerControls"/>
    </ge25bdd0d6464e36b066695d9e81d63d>
    <TaxCatchAll xmlns="1f8041ad-64ca-41de-bfc0-ba1fe0a8cc07" xsi:nil="true"/>
    <_dlc_DocId xmlns="1f8041ad-64ca-41de-bfc0-ba1fe0a8cc07">5V34KXEHMC53-206608898-415</_dlc_DocId>
    <_dlc_DocIdUrl xmlns="1f8041ad-64ca-41de-bfc0-ba1fe0a8cc07">
      <Url>https://austreasury.sharepoint.com/sites/000223-admin/_layouts/15/DocIdRedir.aspx?ID=5V34KXEHMC53-206608898-415</Url>
      <Description>5V34KXEHMC53-206608898-415</Description>
    </_dlc_DocIdUrl>
  </documentManagement>
</p:properties>
</file>

<file path=customXml/itemProps1.xml><?xml version="1.0" encoding="utf-8"?>
<ds:datastoreItem xmlns:ds="http://schemas.openxmlformats.org/officeDocument/2006/customXml" ds:itemID="{73107DC0-8F45-4747-996E-350DDB007B26}">
  <ds:schemaRefs>
    <ds:schemaRef ds:uri="http://schemas.microsoft.com/sharepoint/v3/contenttype/forms"/>
  </ds:schemaRefs>
</ds:datastoreItem>
</file>

<file path=customXml/itemProps2.xml><?xml version="1.0" encoding="utf-8"?>
<ds:datastoreItem xmlns:ds="http://schemas.openxmlformats.org/officeDocument/2006/customXml" ds:itemID="{B9F67D68-0132-41D3-BE2B-168F889D2221}">
  <ds:schemaRefs>
    <ds:schemaRef ds:uri="http://schemas.microsoft.com/sharepoint/events"/>
  </ds:schemaRefs>
</ds:datastoreItem>
</file>

<file path=customXml/itemProps3.xml><?xml version="1.0" encoding="utf-8"?>
<ds:datastoreItem xmlns:ds="http://schemas.openxmlformats.org/officeDocument/2006/customXml" ds:itemID="{FF4A09AE-B740-45D9-BDD1-79392F2B9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05c574-b501-4e95-9e0a-6ea389c39110"/>
    <ds:schemaRef ds:uri="1f8041ad-64ca-41de-bfc0-ba1fe0a8cc07"/>
    <ds:schemaRef ds:uri="170214bd-262c-4d86-8d5d-16f8cd73f7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5B3470-AEA2-4F0B-A556-DCE709805C09}">
  <ds:schemaRefs>
    <ds:schemaRef ds:uri="http://purl.org/dc/dcmitype/"/>
    <ds:schemaRef ds:uri="http://www.w3.org/XML/1998/namespace"/>
    <ds:schemaRef ds:uri="0705c574-b501-4e95-9e0a-6ea389c39110"/>
    <ds:schemaRef ds:uri="http://purl.org/dc/elements/1.1/"/>
    <ds:schemaRef ds:uri="http://schemas.microsoft.com/office/2006/documentManagement/types"/>
    <ds:schemaRef ds:uri="http://schemas.microsoft.com/office/2006/metadata/properties"/>
    <ds:schemaRef ds:uri="http://purl.org/dc/terms/"/>
    <ds:schemaRef ds:uri="170214bd-262c-4d86-8d5d-16f8cd73f78a"/>
    <ds:schemaRef ds:uri="http://schemas.microsoft.com/office/infopath/2007/PartnerControls"/>
    <ds:schemaRef ds:uri="http://schemas.openxmlformats.org/package/2006/metadata/core-properties"/>
    <ds:schemaRef ds:uri="1f8041ad-64ca-41de-bfc0-ba1fe0a8cc0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1989</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Help to understand in your language - Tagalog</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 to understand in your language - Tagalog</dc:title>
  <dc:subject/>
  <dc:creator/>
  <cp:keywords/>
  <dc:description/>
  <cp:lastModifiedBy/>
  <cp:revision>1</cp:revision>
  <dcterms:created xsi:type="dcterms:W3CDTF">2023-05-24T06:21:00Z</dcterms:created>
  <dcterms:modified xsi:type="dcterms:W3CDTF">2023-05-30T03:06:00Z</dcterms:modified>
  <dc:language>English</dc:language>
</cp:coreProperties>
</file>